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CED" w:rsidRPr="00E007A6" w:rsidRDefault="004032AC">
      <w:pPr>
        <w:rPr>
          <w:sz w:val="28"/>
          <w:szCs w:val="28"/>
        </w:rPr>
      </w:pPr>
      <w:r w:rsidRPr="00E007A6">
        <w:rPr>
          <w:sz w:val="28"/>
          <w:szCs w:val="28"/>
        </w:rPr>
        <w:t>Приключенческая гонка “Забытая крепость»</w:t>
      </w:r>
    </w:p>
    <w:p w:rsidR="004032AC" w:rsidRPr="00E007A6" w:rsidRDefault="004032AC">
      <w:pPr>
        <w:rPr>
          <w:sz w:val="28"/>
          <w:szCs w:val="28"/>
        </w:rPr>
      </w:pPr>
      <w:r w:rsidRPr="00E007A6">
        <w:rPr>
          <w:sz w:val="28"/>
          <w:szCs w:val="28"/>
        </w:rPr>
        <w:t xml:space="preserve">Легенда </w:t>
      </w:r>
      <w:proofErr w:type="spellStart"/>
      <w:r w:rsidRPr="00E007A6">
        <w:rPr>
          <w:sz w:val="28"/>
          <w:szCs w:val="28"/>
        </w:rPr>
        <w:t>ПРО-класса</w:t>
      </w:r>
      <w:proofErr w:type="spellEnd"/>
    </w:p>
    <w:p w:rsidR="00E007A6" w:rsidRPr="00E007A6" w:rsidRDefault="00CD4424">
      <w:pPr>
        <w:rPr>
          <w:sz w:val="28"/>
          <w:szCs w:val="28"/>
        </w:rPr>
      </w:pPr>
      <w:proofErr w:type="gramStart"/>
      <w:r w:rsidRPr="00E007A6">
        <w:rPr>
          <w:sz w:val="28"/>
          <w:szCs w:val="28"/>
        </w:rPr>
        <w:t xml:space="preserve">• Обязательными КП для ПРО класса являются любые 5 КП на </w:t>
      </w:r>
      <w:proofErr w:type="spellStart"/>
      <w:r w:rsidR="00E007A6" w:rsidRPr="00E007A6">
        <w:rPr>
          <w:sz w:val="28"/>
          <w:szCs w:val="28"/>
        </w:rPr>
        <w:t>ТрекБЛ</w:t>
      </w:r>
      <w:proofErr w:type="spellEnd"/>
      <w:r w:rsidRPr="00E007A6">
        <w:rPr>
          <w:sz w:val="28"/>
          <w:szCs w:val="28"/>
        </w:rPr>
        <w:t xml:space="preserve">, 4 КП на </w:t>
      </w:r>
      <w:proofErr w:type="spellStart"/>
      <w:r w:rsidR="00E007A6" w:rsidRPr="00E007A6">
        <w:rPr>
          <w:sz w:val="28"/>
          <w:szCs w:val="28"/>
        </w:rPr>
        <w:t>Трек</w:t>
      </w:r>
      <w:r w:rsidRPr="00E007A6">
        <w:rPr>
          <w:sz w:val="28"/>
          <w:szCs w:val="28"/>
        </w:rPr>
        <w:t>ПС</w:t>
      </w:r>
      <w:proofErr w:type="spellEnd"/>
      <w:r w:rsidRPr="00E007A6">
        <w:rPr>
          <w:sz w:val="28"/>
          <w:szCs w:val="28"/>
        </w:rPr>
        <w:t xml:space="preserve">, </w:t>
      </w:r>
      <w:r w:rsidRPr="00E007A6">
        <w:rPr>
          <w:color w:val="FF0000"/>
          <w:sz w:val="28"/>
          <w:szCs w:val="28"/>
        </w:rPr>
        <w:t>5</w:t>
      </w:r>
      <w:r w:rsidR="00E007A6" w:rsidRPr="00E007A6">
        <w:rPr>
          <w:sz w:val="28"/>
          <w:szCs w:val="28"/>
        </w:rPr>
        <w:t xml:space="preserve"> КП на водном этапе (байдарки),</w:t>
      </w:r>
      <w:proofErr w:type="gramEnd"/>
    </w:p>
    <w:p w:rsidR="00CD4424" w:rsidRPr="00E007A6" w:rsidRDefault="00CD4424">
      <w:pPr>
        <w:rPr>
          <w:sz w:val="28"/>
          <w:szCs w:val="28"/>
        </w:rPr>
      </w:pPr>
      <w:r w:rsidRPr="00E007A6">
        <w:rPr>
          <w:sz w:val="28"/>
          <w:szCs w:val="28"/>
        </w:rPr>
        <w:t xml:space="preserve">2 КП на </w:t>
      </w:r>
      <w:proofErr w:type="spellStart"/>
      <w:r w:rsidRPr="00E007A6">
        <w:rPr>
          <w:sz w:val="28"/>
          <w:szCs w:val="28"/>
        </w:rPr>
        <w:t>космоснимке</w:t>
      </w:r>
      <w:proofErr w:type="spellEnd"/>
      <w:r w:rsidRPr="00E007A6">
        <w:rPr>
          <w:sz w:val="28"/>
          <w:szCs w:val="28"/>
        </w:rPr>
        <w:t xml:space="preserve">, 1 КП на этапе </w:t>
      </w:r>
      <w:proofErr w:type="spellStart"/>
      <w:r w:rsidRPr="00E007A6">
        <w:rPr>
          <w:sz w:val="28"/>
          <w:szCs w:val="28"/>
        </w:rPr>
        <w:t>спорториентирования</w:t>
      </w:r>
      <w:proofErr w:type="spellEnd"/>
      <w:r w:rsidRPr="00E007A6">
        <w:rPr>
          <w:sz w:val="28"/>
          <w:szCs w:val="28"/>
        </w:rPr>
        <w:t>.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417"/>
        <w:gridCol w:w="2835"/>
        <w:gridCol w:w="4395"/>
        <w:gridCol w:w="4536"/>
        <w:gridCol w:w="992"/>
      </w:tblGrid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КП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Этап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Легенда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кп</w:t>
            </w:r>
            <w:proofErr w:type="spellEnd"/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Нахождение базы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Балл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полуострова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триангулятор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Дерево, южнее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Высота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Место Силы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 с Великанами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Южнее, упавшая голова Великана. Развилка с березой.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Кушать подано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Подкормочная площадка №7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Ель, западнее 30м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Нора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холма, деревянный триангулятор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 в радиусе 15 метров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Барсик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Снова просеки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просек, бетонный столб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Береза, 50м южнее на холме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им. Л.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Бричкиной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Остров на болоте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Винтажная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беседка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80 м южнее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ТрекБл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Отмель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Южная часть мыса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с осиной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Черви-мутанты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 у воды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Мост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Опора моста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опоре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ЛЭП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Опора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лэп</w:t>
            </w:r>
            <w:proofErr w:type="spellEnd"/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Дерево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трёх-стволае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справа от опоры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Лилии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Сухое дерево у воды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Чайки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Самый северный столбик в воде, необитаемый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столбике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не очень живая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над водой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берёзе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Заросли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Северная часть мыса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деревья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Отмель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Южная часть мыса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берёза с осиной у воды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Живая берёза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Живая берёза над водой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берёзе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Корни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У воды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корнях дерева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Карелия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У воды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Редкие деревья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11766" w:type="dxa"/>
            <w:gridSpan w:val="3"/>
            <w:vMerge w:val="restart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Линия СКП. Берутся с воды по ходу движения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Сплав</w:t>
            </w:r>
          </w:p>
        </w:tc>
        <w:tc>
          <w:tcPr>
            <w:tcW w:w="11766" w:type="dxa"/>
            <w:gridSpan w:val="3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Косяк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Ю-З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вход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Остатки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бронедвери</w:t>
            </w:r>
            <w:proofErr w:type="spellEnd"/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34</w:t>
            </w:r>
            <w:proofErr w:type="gramStart"/>
            <w:r w:rsidR="004C7C6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C7C6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Погребок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ВНИЗУ, южный угол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ращелине</w:t>
            </w:r>
            <w:proofErr w:type="spellEnd"/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Монблан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 холма.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Дерево, ниже 3м.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54</w:t>
            </w:r>
            <w:proofErr w:type="gramStart"/>
            <w:r w:rsidR="004C7C6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C7C6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7-ка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Восточный “вход”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Внутри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Холмик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Вершина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Раздвоенная сосна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70</w:t>
            </w:r>
            <w:proofErr w:type="gramStart"/>
            <w:r w:rsidR="004C7C6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C7C6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Свалка из Истории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Центральная часть форта. Внутри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Шахта бронеколпака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ТрекПС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Водопой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Развалины мельницы. Родник.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Севернее 50м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032AC" w:rsidRPr="00E007A6" w:rsidTr="00E007A6">
        <w:trPr>
          <w:trHeight w:val="87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15-ки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Пятнашки (карта на левом нижнем углу 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основной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Водный объект на недостающем квадратике. Восточный берег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ГПС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Кушать подано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Вышка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30м западнее,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ГПС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Вырубилово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Отдельно стоящее дерево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высоте 2,5м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Новый год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Внешний угол леса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Одинокая “ёлочка”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Дятлы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С-В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угол вырубки. Кормушка для птиц.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Сваленная ель рядом.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Хлюп-Хлюп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Выступ спелого леса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Лакомство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Сосна на вырубке.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кормушке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Космос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Землеройки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С-В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склон.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корнях сосны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Robinzon.by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канавы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 рядом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Тупичек</w:t>
            </w:r>
            <w:proofErr w:type="spellEnd"/>
          </w:p>
        </w:tc>
        <w:tc>
          <w:tcPr>
            <w:tcW w:w="4395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Стрелка, тупик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яме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Перекресток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Перекресток дорог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Ю-В, 50м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65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+балласт</w:t>
            </w:r>
          </w:p>
        </w:tc>
        <w:tc>
          <w:tcPr>
            <w:tcW w:w="4395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ручья и просеки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склоне холма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143ангулятор</w:t>
            </w:r>
          </w:p>
        </w:tc>
        <w:tc>
          <w:tcPr>
            <w:tcW w:w="4395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очевидно...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найдете...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Salamandra.by</w:t>
            </w:r>
            <w:proofErr w:type="spellEnd"/>
          </w:p>
        </w:tc>
        <w:tc>
          <w:tcPr>
            <w:tcW w:w="4395" w:type="dxa"/>
            <w:vMerge w:val="restart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просеки. На берегу.325м севернее</w:t>
            </w: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кривой сосне (внизу)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165*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кривой сосне (сверху)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Домовой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Сруб дома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дубе “во дворе”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Канавки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канав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Севернее,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Крым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Гать через ручей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 на полуострове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Лесница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Труба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 южнее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Хор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пятницкого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Западный берег озера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И снова просеки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просек. Бетонный столб.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Рядом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Бродик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пересохшего ручья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100 м ниже по течению. Береза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Стополстаодин</w:t>
            </w:r>
            <w:proofErr w:type="spellEnd"/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Высота. Желтый столбик. Рядом.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 с паразитом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Не влезай - убьет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Западнее опор ЛЭП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Сосна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Вперёдсмотрящий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Вышка, южнее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Один в поле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Деревянный “указатель” А35, 60м.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Раскидистый куст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Деревянный “указатель” А45, 100м.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березе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Бобр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Внутри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потолке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Синий камень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Ограда. Севернее.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Дуб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145,5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Береза на вершине. Рядом.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Ель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11 форт / Кубик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Восточный склон 11 форта. “Беседка”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Внутри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167*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vMerge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637м западнее “Беседки” КП38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“носу”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Доминирующая высота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Дерево на вершине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Лиственный рай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Пересечение дороги и просеки. Севернее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Дуб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47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Водяные кустики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Заброшенная водокачка, водозабор.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шлюзе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58</w:t>
            </w:r>
            <w:proofErr w:type="gramStart"/>
            <w:r w:rsidR="004C7C6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</w:t>
            </w:r>
            <w:proofErr w:type="gramEnd"/>
            <w:r w:rsidR="004C7C6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Дюшес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Ю-В край карьера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фруктовом дереве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Водопой 2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Ю-З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угол дач. Тропинка к Неману. Родник.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А45, 35м, Дерево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64</w:t>
            </w:r>
            <w:r w:rsidR="004C7C6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!!!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Мангровый лес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Бухта. “Мост”. Северный берег.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15м западнее. Алыча.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032AC" w:rsidRPr="00E007A6" w:rsidTr="00E007A6">
        <w:trPr>
          <w:trHeight w:val="585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Вело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Усадьба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Дамба. Правый берег. 100м ниже по течению.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Внутри. 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Ю-З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угол. Орешник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Болото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Болото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ПС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9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032AC" w:rsidRPr="00E007A6" w:rsidTr="00E007A6">
        <w:trPr>
          <w:trHeight w:val="2310"/>
        </w:trPr>
        <w:tc>
          <w:tcPr>
            <w:tcW w:w="1135" w:type="dxa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Спелео</w:t>
            </w:r>
            <w:proofErr w:type="spellEnd"/>
          </w:p>
        </w:tc>
        <w:tc>
          <w:tcPr>
            <w:tcW w:w="11766" w:type="dxa"/>
            <w:gridSpan w:val="3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Беларусь не богата пещерами, но немного 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познакомится с подземным миром можно побывав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в фортах.</w:t>
            </w: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 xml:space="preserve">Вы побываете в условиях, максимально приближенных к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пещерным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роходя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не многочисленные меандры, залы, камин, колодцы и лабиринты - ощутите себя настоящим спелеологом. </w:t>
            </w:r>
            <w:proofErr w:type="gram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Конечно, настоящих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геликтитов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кристалликтитов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и пещерного жемчуга здесь не найти, но со временем тут сформировался схожий микроклимат, появились образования, характерные для пещер - это сталактиты, сталагмиты, кальцитовые драпировки и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сталагнаты</w:t>
            </w:r>
            <w:proofErr w:type="spellEnd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Контест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223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Головомойка</w:t>
            </w:r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Яхтинг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Паутинкус+спеклайн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228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ТЭ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лайт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ТЭ </w:t>
            </w:r>
            <w:proofErr w:type="spellStart"/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хард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4032AC" w:rsidRPr="00E007A6" w:rsidRDefault="004032AC" w:rsidP="004032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4032AC" w:rsidRPr="00E007A6" w:rsidTr="00E007A6">
        <w:trPr>
          <w:trHeight w:val="300"/>
        </w:trPr>
        <w:tc>
          <w:tcPr>
            <w:tcW w:w="1135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3183" w:type="dxa"/>
            <w:gridSpan w:val="4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ФИНИШ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4032AC" w:rsidRPr="00E007A6" w:rsidRDefault="004032AC" w:rsidP="004032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007A6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4032AC" w:rsidRPr="004032AC" w:rsidRDefault="004032AC">
      <w:pPr>
        <w:rPr>
          <w:sz w:val="28"/>
          <w:szCs w:val="28"/>
        </w:rPr>
      </w:pPr>
    </w:p>
    <w:sectPr w:rsidR="004032AC" w:rsidRPr="004032AC" w:rsidSect="004032AC">
      <w:pgSz w:w="16838" w:h="11906" w:orient="landscape"/>
      <w:pgMar w:top="707" w:right="28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32AC"/>
    <w:rsid w:val="00120CED"/>
    <w:rsid w:val="004032AC"/>
    <w:rsid w:val="004C7C6D"/>
    <w:rsid w:val="00C85F70"/>
    <w:rsid w:val="00CD4424"/>
    <w:rsid w:val="00E0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4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2015-07-02T07:59:00Z</dcterms:created>
  <dcterms:modified xsi:type="dcterms:W3CDTF">2015-07-02T08:41:00Z</dcterms:modified>
</cp:coreProperties>
</file>